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2566" w14:textId="1BF2F836" w:rsidR="0005390B" w:rsidRPr="00461C62" w:rsidRDefault="00F60A65" w:rsidP="00461C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461C62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BE76456" wp14:editId="5328F573">
            <wp:simplePos x="0" y="0"/>
            <wp:positionH relativeFrom="page">
              <wp:align>left</wp:align>
            </wp:positionH>
            <wp:positionV relativeFrom="paragraph">
              <wp:posOffset>10160</wp:posOffset>
            </wp:positionV>
            <wp:extent cx="7592060" cy="11496193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Surat BCI - 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1496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389C7" w14:textId="6573A79E" w:rsidR="0005390B" w:rsidRPr="00461C62" w:rsidRDefault="0005390B" w:rsidP="00461C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79C97B52" w14:textId="0E057969" w:rsidR="0005390B" w:rsidRPr="00461C62" w:rsidRDefault="0005390B" w:rsidP="00461C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18CE56F" w14:textId="4F0F606C" w:rsidR="00701099" w:rsidRPr="00461C62" w:rsidRDefault="00701099" w:rsidP="00461C62">
      <w:pPr>
        <w:spacing w:after="120"/>
        <w:jc w:val="both"/>
        <w:rPr>
          <w:rFonts w:ascii="Arial" w:hAnsi="Arial" w:cs="Arial"/>
          <w:b/>
        </w:rPr>
      </w:pPr>
    </w:p>
    <w:p w14:paraId="554ABBD9" w14:textId="5377A7BC" w:rsidR="00701099" w:rsidRPr="00461C62" w:rsidRDefault="00701099" w:rsidP="00461C62">
      <w:pPr>
        <w:spacing w:after="120"/>
        <w:jc w:val="both"/>
        <w:rPr>
          <w:rFonts w:ascii="Arial" w:hAnsi="Arial" w:cs="Arial"/>
          <w:b/>
        </w:rPr>
      </w:pPr>
    </w:p>
    <w:p w14:paraId="2F155C95" w14:textId="7435B892" w:rsidR="00701099" w:rsidRPr="00461C62" w:rsidRDefault="001931C2" w:rsidP="001931C2">
      <w:pPr>
        <w:tabs>
          <w:tab w:val="left" w:pos="2001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18D976B" w14:textId="5655EF34" w:rsidR="00701099" w:rsidRPr="00461C62" w:rsidRDefault="00701099" w:rsidP="00461C62">
      <w:pPr>
        <w:spacing w:after="120"/>
        <w:jc w:val="both"/>
        <w:rPr>
          <w:rFonts w:ascii="Arial" w:hAnsi="Arial" w:cs="Arial"/>
          <w:b/>
        </w:rPr>
      </w:pPr>
    </w:p>
    <w:p w14:paraId="1621142A" w14:textId="77777777" w:rsidR="00380465" w:rsidRDefault="00380465" w:rsidP="00575EE7">
      <w:pPr>
        <w:spacing w:after="120" w:line="480" w:lineRule="auto"/>
        <w:jc w:val="right"/>
        <w:rPr>
          <w:rFonts w:ascii="Arial" w:hAnsi="Arial" w:cs="Arial"/>
          <w:bCs/>
        </w:rPr>
      </w:pPr>
    </w:p>
    <w:p w14:paraId="2D131ED4" w14:textId="0C0B9B19" w:rsidR="00461C62" w:rsidRPr="009E39F2" w:rsidRDefault="00461C62" w:rsidP="00575EE7">
      <w:pPr>
        <w:spacing w:after="120" w:line="480" w:lineRule="auto"/>
        <w:jc w:val="right"/>
        <w:rPr>
          <w:rFonts w:ascii="Arial" w:hAnsi="Arial" w:cs="Arial"/>
          <w:bCs/>
        </w:rPr>
      </w:pPr>
      <w:proofErr w:type="spellStart"/>
      <w:r w:rsidRPr="009E39F2">
        <w:rPr>
          <w:rFonts w:ascii="Arial" w:hAnsi="Arial" w:cs="Arial"/>
          <w:bCs/>
        </w:rPr>
        <w:t>Palangka</w:t>
      </w:r>
      <w:proofErr w:type="spellEnd"/>
      <w:r w:rsidR="00C64E56">
        <w:rPr>
          <w:rFonts w:ascii="Arial" w:hAnsi="Arial" w:cs="Arial"/>
          <w:bCs/>
        </w:rPr>
        <w:t xml:space="preserve"> R</w:t>
      </w:r>
      <w:r w:rsidRPr="009E39F2">
        <w:rPr>
          <w:rFonts w:ascii="Arial" w:hAnsi="Arial" w:cs="Arial"/>
          <w:bCs/>
        </w:rPr>
        <w:t xml:space="preserve">aya, </w:t>
      </w:r>
      <w:r w:rsidR="00C906AB">
        <w:rPr>
          <w:rFonts w:ascii="Arial" w:hAnsi="Arial" w:cs="Arial"/>
          <w:bCs/>
        </w:rPr>
        <w:t xml:space="preserve">27 </w:t>
      </w:r>
      <w:proofErr w:type="spellStart"/>
      <w:r w:rsidR="00C906AB">
        <w:rPr>
          <w:rFonts w:ascii="Arial" w:hAnsi="Arial" w:cs="Arial"/>
          <w:bCs/>
        </w:rPr>
        <w:t>Juni</w:t>
      </w:r>
      <w:proofErr w:type="spellEnd"/>
      <w:r w:rsidR="001931C2">
        <w:rPr>
          <w:rFonts w:ascii="Arial" w:hAnsi="Arial" w:cs="Arial"/>
          <w:bCs/>
        </w:rPr>
        <w:t xml:space="preserve"> </w:t>
      </w:r>
      <w:r w:rsidR="00605915">
        <w:rPr>
          <w:rFonts w:ascii="Arial" w:hAnsi="Arial" w:cs="Arial"/>
          <w:bCs/>
        </w:rPr>
        <w:t>202</w:t>
      </w:r>
      <w:r w:rsidR="00F13260">
        <w:rPr>
          <w:rFonts w:ascii="Arial" w:hAnsi="Arial" w:cs="Arial"/>
          <w:bCs/>
        </w:rPr>
        <w:t>3</w:t>
      </w:r>
    </w:p>
    <w:p w14:paraId="7CB1FAB8" w14:textId="0D56D3D5" w:rsidR="00461C62" w:rsidRPr="009E39F2" w:rsidRDefault="00461C62" w:rsidP="00575EE7">
      <w:pPr>
        <w:tabs>
          <w:tab w:val="left" w:pos="1276"/>
          <w:tab w:val="left" w:pos="1418"/>
        </w:tabs>
        <w:spacing w:line="480" w:lineRule="auto"/>
        <w:jc w:val="both"/>
        <w:rPr>
          <w:rFonts w:ascii="Arial" w:hAnsi="Arial" w:cs="Arial"/>
          <w:bCs/>
        </w:rPr>
      </w:pPr>
      <w:proofErr w:type="spellStart"/>
      <w:r w:rsidRPr="009E39F2">
        <w:rPr>
          <w:rFonts w:ascii="Arial" w:hAnsi="Arial" w:cs="Arial"/>
          <w:bCs/>
        </w:rPr>
        <w:t>Nomor</w:t>
      </w:r>
      <w:proofErr w:type="spellEnd"/>
      <w:r w:rsidRPr="009E39F2">
        <w:rPr>
          <w:rFonts w:ascii="Arial" w:hAnsi="Arial" w:cs="Arial"/>
          <w:bCs/>
        </w:rPr>
        <w:t xml:space="preserve"> </w:t>
      </w:r>
      <w:r w:rsidRPr="009E39F2">
        <w:rPr>
          <w:rFonts w:ascii="Arial" w:hAnsi="Arial" w:cs="Arial"/>
          <w:bCs/>
        </w:rPr>
        <w:tab/>
        <w:t xml:space="preserve">: </w:t>
      </w:r>
      <w:r w:rsidR="008A234F">
        <w:rPr>
          <w:rFonts w:ascii="Arial" w:hAnsi="Arial" w:cs="Arial"/>
          <w:bCs/>
        </w:rPr>
        <w:t>0</w:t>
      </w:r>
      <w:r w:rsidR="00ED75AA">
        <w:rPr>
          <w:rFonts w:ascii="Arial" w:hAnsi="Arial" w:cs="Arial"/>
          <w:bCs/>
        </w:rPr>
        <w:t>1</w:t>
      </w:r>
      <w:r w:rsidRPr="009E39F2">
        <w:rPr>
          <w:rFonts w:ascii="Arial" w:hAnsi="Arial" w:cs="Arial"/>
          <w:bCs/>
        </w:rPr>
        <w:t>/CV-</w:t>
      </w:r>
      <w:r w:rsidR="008A234F">
        <w:rPr>
          <w:rFonts w:ascii="Arial" w:hAnsi="Arial" w:cs="Arial"/>
          <w:bCs/>
        </w:rPr>
        <w:t>BCI</w:t>
      </w:r>
      <w:r w:rsidRPr="009E39F2">
        <w:rPr>
          <w:rFonts w:ascii="Arial" w:hAnsi="Arial" w:cs="Arial"/>
          <w:bCs/>
        </w:rPr>
        <w:t>/PKY/</w:t>
      </w:r>
      <w:r w:rsidR="00C64E56">
        <w:rPr>
          <w:rFonts w:ascii="Arial" w:hAnsi="Arial" w:cs="Arial"/>
          <w:bCs/>
        </w:rPr>
        <w:t>0</w:t>
      </w:r>
      <w:r w:rsidR="00C906AB">
        <w:rPr>
          <w:rFonts w:ascii="Arial" w:hAnsi="Arial" w:cs="Arial"/>
          <w:bCs/>
        </w:rPr>
        <w:t>6</w:t>
      </w:r>
      <w:r w:rsidRPr="009E39F2">
        <w:rPr>
          <w:rFonts w:ascii="Arial" w:hAnsi="Arial" w:cs="Arial"/>
          <w:bCs/>
        </w:rPr>
        <w:t>/20</w:t>
      </w:r>
      <w:r w:rsidR="001B2F31">
        <w:rPr>
          <w:rFonts w:ascii="Arial" w:hAnsi="Arial" w:cs="Arial"/>
          <w:bCs/>
        </w:rPr>
        <w:t>2</w:t>
      </w:r>
      <w:r w:rsidR="00C64E56">
        <w:rPr>
          <w:rFonts w:ascii="Arial" w:hAnsi="Arial" w:cs="Arial"/>
          <w:bCs/>
        </w:rPr>
        <w:t>3</w:t>
      </w:r>
    </w:p>
    <w:p w14:paraId="5149768D" w14:textId="2220FE19" w:rsidR="00461C62" w:rsidRPr="009E39F2" w:rsidRDefault="00461C62" w:rsidP="00575EE7">
      <w:pPr>
        <w:tabs>
          <w:tab w:val="left" w:pos="1276"/>
          <w:tab w:val="left" w:pos="1418"/>
        </w:tabs>
        <w:spacing w:line="480" w:lineRule="auto"/>
        <w:jc w:val="both"/>
        <w:rPr>
          <w:rFonts w:ascii="Arial" w:hAnsi="Arial" w:cs="Arial"/>
          <w:bCs/>
        </w:rPr>
      </w:pPr>
      <w:r w:rsidRPr="009E39F2">
        <w:rPr>
          <w:rFonts w:ascii="Arial" w:hAnsi="Arial" w:cs="Arial"/>
          <w:bCs/>
        </w:rPr>
        <w:t xml:space="preserve">Lampiran </w:t>
      </w:r>
      <w:r w:rsidRPr="009E39F2">
        <w:rPr>
          <w:rFonts w:ascii="Arial" w:hAnsi="Arial" w:cs="Arial"/>
          <w:bCs/>
        </w:rPr>
        <w:tab/>
        <w:t xml:space="preserve">: </w:t>
      </w:r>
      <w:r w:rsidR="008E354C">
        <w:rPr>
          <w:rFonts w:ascii="Arial" w:hAnsi="Arial" w:cs="Arial"/>
          <w:bCs/>
        </w:rPr>
        <w:t>1 (</w:t>
      </w:r>
      <w:proofErr w:type="spellStart"/>
      <w:r w:rsidR="008E354C">
        <w:rPr>
          <w:rFonts w:ascii="Arial" w:hAnsi="Arial" w:cs="Arial"/>
          <w:bCs/>
        </w:rPr>
        <w:t>satu</w:t>
      </w:r>
      <w:proofErr w:type="spellEnd"/>
      <w:r w:rsidR="008E354C">
        <w:rPr>
          <w:rFonts w:ascii="Arial" w:hAnsi="Arial" w:cs="Arial"/>
          <w:bCs/>
        </w:rPr>
        <w:t xml:space="preserve">) </w:t>
      </w:r>
      <w:r w:rsidR="00575EE7">
        <w:rPr>
          <w:rFonts w:ascii="Arial" w:hAnsi="Arial" w:cs="Arial"/>
          <w:bCs/>
        </w:rPr>
        <w:t>Lembar</w:t>
      </w:r>
    </w:p>
    <w:p w14:paraId="1D2F8D10" w14:textId="15133817" w:rsidR="00461C62" w:rsidRPr="009E39F2" w:rsidRDefault="00461C62" w:rsidP="001A7A95">
      <w:pPr>
        <w:tabs>
          <w:tab w:val="left" w:pos="1276"/>
          <w:tab w:val="left" w:pos="1418"/>
          <w:tab w:val="left" w:pos="3570"/>
        </w:tabs>
        <w:spacing w:after="120" w:line="480" w:lineRule="auto"/>
        <w:jc w:val="both"/>
        <w:rPr>
          <w:rFonts w:ascii="Arial" w:hAnsi="Arial" w:cs="Arial"/>
          <w:bCs/>
        </w:rPr>
      </w:pPr>
      <w:proofErr w:type="spellStart"/>
      <w:r w:rsidRPr="009E39F2">
        <w:rPr>
          <w:rFonts w:ascii="Arial" w:hAnsi="Arial" w:cs="Arial"/>
          <w:bCs/>
        </w:rPr>
        <w:t>Perihal</w:t>
      </w:r>
      <w:proofErr w:type="spellEnd"/>
      <w:r w:rsidRPr="009E39F2">
        <w:rPr>
          <w:rFonts w:ascii="Arial" w:hAnsi="Arial" w:cs="Arial"/>
          <w:bCs/>
        </w:rPr>
        <w:t xml:space="preserve"> </w:t>
      </w:r>
      <w:r w:rsidRPr="009E39F2">
        <w:rPr>
          <w:rFonts w:ascii="Arial" w:hAnsi="Arial" w:cs="Arial"/>
          <w:bCs/>
        </w:rPr>
        <w:tab/>
        <w:t xml:space="preserve">: </w:t>
      </w:r>
      <w:proofErr w:type="spellStart"/>
      <w:r w:rsidR="00C906AB">
        <w:rPr>
          <w:rFonts w:ascii="Arial" w:hAnsi="Arial" w:cs="Arial"/>
          <w:b/>
          <w:u w:val="single"/>
        </w:rPr>
        <w:t>Pengumuman</w:t>
      </w:r>
      <w:proofErr w:type="spellEnd"/>
    </w:p>
    <w:p w14:paraId="5AC33CDE" w14:textId="77777777" w:rsidR="001A7A95" w:rsidRDefault="001A7A95" w:rsidP="001A7A95">
      <w:pPr>
        <w:tabs>
          <w:tab w:val="left" w:pos="4200"/>
        </w:tabs>
        <w:spacing w:after="120" w:line="360" w:lineRule="auto"/>
        <w:ind w:firstLine="567"/>
        <w:jc w:val="both"/>
        <w:rPr>
          <w:rFonts w:ascii="Arial" w:hAnsi="Arial" w:cs="Arial"/>
          <w:bCs/>
        </w:rPr>
      </w:pPr>
    </w:p>
    <w:p w14:paraId="60AD33A3" w14:textId="0C431FED" w:rsidR="001A7A95" w:rsidRDefault="00C906AB" w:rsidP="001A7A95">
      <w:pPr>
        <w:tabs>
          <w:tab w:val="left" w:pos="4200"/>
        </w:tabs>
        <w:spacing w:after="120" w:line="360" w:lineRule="auto"/>
        <w:ind w:firstLine="56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Sehubungan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dengan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perayaan</w:t>
      </w:r>
      <w:proofErr w:type="spellEnd"/>
      <w:r>
        <w:rPr>
          <w:rFonts w:ascii="Arial" w:hAnsi="Arial" w:cs="Arial"/>
          <w:bCs/>
        </w:rPr>
        <w:t xml:space="preserve"> </w:t>
      </w:r>
      <w:r w:rsidR="00C51CF5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ari </w:t>
      </w:r>
      <w:r w:rsidR="00C51CF5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aya </w:t>
      </w:r>
      <w:proofErr w:type="spellStart"/>
      <w:r>
        <w:rPr>
          <w:rFonts w:ascii="Arial" w:hAnsi="Arial" w:cs="Arial"/>
          <w:bCs/>
        </w:rPr>
        <w:t>Idul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Adha</w:t>
      </w:r>
      <w:proofErr w:type="spellEnd"/>
      <w:r>
        <w:rPr>
          <w:rFonts w:ascii="Arial" w:hAnsi="Arial" w:cs="Arial"/>
          <w:bCs/>
        </w:rPr>
        <w:t xml:space="preserve"> 1444 H yang </w:t>
      </w:r>
      <w:proofErr w:type="spellStart"/>
      <w:r>
        <w:rPr>
          <w:rFonts w:ascii="Arial" w:hAnsi="Arial" w:cs="Arial"/>
          <w:bCs/>
        </w:rPr>
        <w:t>jatuh</w:t>
      </w:r>
      <w:proofErr w:type="spellEnd"/>
      <w:r>
        <w:rPr>
          <w:rFonts w:ascii="Arial" w:hAnsi="Arial" w:cs="Arial"/>
          <w:bCs/>
        </w:rPr>
        <w:t xml:space="preserve"> pada </w:t>
      </w:r>
      <w:proofErr w:type="spellStart"/>
      <w:r>
        <w:rPr>
          <w:rFonts w:ascii="Arial" w:hAnsi="Arial" w:cs="Arial"/>
          <w:bCs/>
        </w:rPr>
        <w:t>tanggal</w:t>
      </w:r>
      <w:proofErr w:type="spellEnd"/>
      <w:r>
        <w:rPr>
          <w:rFonts w:ascii="Arial" w:hAnsi="Arial" w:cs="Arial"/>
          <w:bCs/>
        </w:rPr>
        <w:t xml:space="preserve"> 29 </w:t>
      </w:r>
      <w:proofErr w:type="spellStart"/>
      <w:r>
        <w:rPr>
          <w:rFonts w:ascii="Arial" w:hAnsi="Arial" w:cs="Arial"/>
          <w:bCs/>
        </w:rPr>
        <w:t>Juni</w:t>
      </w:r>
      <w:proofErr w:type="spellEnd"/>
      <w:r>
        <w:rPr>
          <w:rFonts w:ascii="Arial" w:hAnsi="Arial" w:cs="Arial"/>
          <w:bCs/>
        </w:rPr>
        <w:t xml:space="preserve"> 2023, dan </w:t>
      </w:r>
      <w:proofErr w:type="spellStart"/>
      <w:r>
        <w:rPr>
          <w:rFonts w:ascii="Arial" w:hAnsi="Arial" w:cs="Arial"/>
          <w:bCs/>
        </w:rPr>
        <w:t>untuk</w:t>
      </w:r>
      <w:proofErr w:type="spellEnd"/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menghormati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umat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merayakan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="00C51CF5">
        <w:rPr>
          <w:rFonts w:ascii="Arial" w:hAnsi="Arial" w:cs="Arial"/>
          <w:bCs/>
        </w:rPr>
        <w:t>maka</w:t>
      </w:r>
      <w:proofErr w:type="spellEnd"/>
      <w:r w:rsidR="00C51CF5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dengan</w:t>
      </w:r>
      <w:proofErr w:type="spellEnd"/>
      <w:r w:rsidR="00CB7736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ini</w:t>
      </w:r>
      <w:proofErr w:type="spellEnd"/>
      <w:r w:rsidR="00C51CF5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karyawan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muslim</w:t>
      </w:r>
      <w:proofErr w:type="spellEnd"/>
      <w:r w:rsidR="001D24A8">
        <w:rPr>
          <w:rFonts w:ascii="Arial" w:hAnsi="Arial" w:cs="Arial"/>
          <w:bCs/>
        </w:rPr>
        <w:t xml:space="preserve"> dan </w:t>
      </w:r>
      <w:proofErr w:type="spellStart"/>
      <w:r w:rsidR="001D24A8">
        <w:rPr>
          <w:rFonts w:ascii="Arial" w:hAnsi="Arial" w:cs="Arial"/>
          <w:bCs/>
        </w:rPr>
        <w:t>non muslim</w:t>
      </w:r>
      <w:proofErr w:type="spellEnd"/>
      <w:r w:rsidR="001D24A8">
        <w:rPr>
          <w:rFonts w:ascii="Arial" w:hAnsi="Arial" w:cs="Arial"/>
          <w:bCs/>
        </w:rPr>
        <w:t xml:space="preserve"> di </w:t>
      </w:r>
      <w:proofErr w:type="spellStart"/>
      <w:r w:rsidR="001D24A8">
        <w:rPr>
          <w:rFonts w:ascii="Arial" w:hAnsi="Arial" w:cs="Arial"/>
          <w:bCs/>
        </w:rPr>
        <w:t>liburkan</w:t>
      </w:r>
      <w:proofErr w:type="spellEnd"/>
      <w:r w:rsidR="001D24A8">
        <w:rPr>
          <w:rFonts w:ascii="Arial" w:hAnsi="Arial" w:cs="Arial"/>
          <w:bCs/>
        </w:rPr>
        <w:t xml:space="preserve">. </w:t>
      </w:r>
      <w:proofErr w:type="spellStart"/>
      <w:r w:rsidR="001D24A8">
        <w:rPr>
          <w:rFonts w:ascii="Arial" w:hAnsi="Arial" w:cs="Arial"/>
          <w:bCs/>
        </w:rPr>
        <w:t>Bagi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karyawan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yg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tetap</w:t>
      </w:r>
      <w:proofErr w:type="spellEnd"/>
      <w:r w:rsidR="00CB7736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ingin</w:t>
      </w:r>
      <w:proofErr w:type="spellEnd"/>
      <w:r w:rsidR="00CB7736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masuk</w:t>
      </w:r>
      <w:proofErr w:type="spellEnd"/>
      <w:r w:rsidR="00CB7736">
        <w:rPr>
          <w:rFonts w:ascii="Arial" w:hAnsi="Arial" w:cs="Arial"/>
          <w:bCs/>
        </w:rPr>
        <w:t xml:space="preserve"> </w:t>
      </w:r>
      <w:proofErr w:type="spellStart"/>
      <w:r w:rsidR="00CB7736">
        <w:rPr>
          <w:rFonts w:ascii="Arial" w:hAnsi="Arial" w:cs="Arial"/>
          <w:bCs/>
        </w:rPr>
        <w:t>kerja</w:t>
      </w:r>
      <w:proofErr w:type="spellEnd"/>
      <w:r w:rsidR="00CB7736">
        <w:rPr>
          <w:rFonts w:ascii="Arial" w:hAnsi="Arial" w:cs="Arial"/>
          <w:bCs/>
        </w:rPr>
        <w:t xml:space="preserve"> </w:t>
      </w:r>
      <w:r w:rsidR="001D24A8">
        <w:rPr>
          <w:rFonts w:ascii="Arial" w:hAnsi="Arial" w:cs="Arial"/>
          <w:bCs/>
        </w:rPr>
        <w:t xml:space="preserve">pada </w:t>
      </w:r>
      <w:proofErr w:type="spellStart"/>
      <w:r w:rsidR="001D24A8">
        <w:rPr>
          <w:rFonts w:ascii="Arial" w:hAnsi="Arial" w:cs="Arial"/>
          <w:bCs/>
        </w:rPr>
        <w:t>tanggal</w:t>
      </w:r>
      <w:proofErr w:type="spellEnd"/>
      <w:r w:rsidR="001D24A8">
        <w:rPr>
          <w:rFonts w:ascii="Arial" w:hAnsi="Arial" w:cs="Arial"/>
          <w:bCs/>
        </w:rPr>
        <w:t xml:space="preserve"> 29 </w:t>
      </w:r>
      <w:proofErr w:type="spellStart"/>
      <w:r w:rsidR="001D24A8">
        <w:rPr>
          <w:rFonts w:ascii="Arial" w:hAnsi="Arial" w:cs="Arial"/>
          <w:bCs/>
        </w:rPr>
        <w:t>Juni</w:t>
      </w:r>
      <w:proofErr w:type="spellEnd"/>
      <w:r w:rsidR="001D24A8">
        <w:rPr>
          <w:rFonts w:ascii="Arial" w:hAnsi="Arial" w:cs="Arial"/>
          <w:bCs/>
        </w:rPr>
        <w:t xml:space="preserve"> 2023 </w:t>
      </w:r>
      <w:proofErr w:type="spellStart"/>
      <w:r w:rsidR="00CB7736">
        <w:rPr>
          <w:rFonts w:ascii="Arial" w:hAnsi="Arial" w:cs="Arial"/>
          <w:bCs/>
        </w:rPr>
        <w:t>tersebut</w:t>
      </w:r>
      <w:proofErr w:type="spellEnd"/>
      <w:r w:rsidR="00CB7736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maka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akan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C51CF5">
        <w:rPr>
          <w:rFonts w:ascii="Arial" w:hAnsi="Arial" w:cs="Arial"/>
          <w:bCs/>
        </w:rPr>
        <w:t>dihitung</w:t>
      </w:r>
      <w:proofErr w:type="spellEnd"/>
      <w:r w:rsidR="00C51CF5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lembur</w:t>
      </w:r>
      <w:proofErr w:type="spellEnd"/>
      <w:r w:rsidR="001D24A8">
        <w:rPr>
          <w:rFonts w:ascii="Arial" w:hAnsi="Arial" w:cs="Arial"/>
          <w:bCs/>
        </w:rPr>
        <w:t>.</w:t>
      </w:r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Untuk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tanggal</w:t>
      </w:r>
      <w:proofErr w:type="spellEnd"/>
      <w:r w:rsidR="001A7A95">
        <w:rPr>
          <w:rFonts w:ascii="Arial" w:hAnsi="Arial" w:cs="Arial"/>
          <w:bCs/>
        </w:rPr>
        <w:t xml:space="preserve"> 30 </w:t>
      </w:r>
      <w:proofErr w:type="spellStart"/>
      <w:r w:rsidR="001A7A95">
        <w:rPr>
          <w:rFonts w:ascii="Arial" w:hAnsi="Arial" w:cs="Arial"/>
          <w:bCs/>
        </w:rPr>
        <w:t>Juni</w:t>
      </w:r>
      <w:proofErr w:type="spellEnd"/>
      <w:r w:rsidR="001A7A95">
        <w:rPr>
          <w:rFonts w:ascii="Arial" w:hAnsi="Arial" w:cs="Arial"/>
          <w:bCs/>
        </w:rPr>
        <w:t xml:space="preserve"> 2023 </w:t>
      </w:r>
      <w:proofErr w:type="spellStart"/>
      <w:r w:rsidR="001A7A95">
        <w:rPr>
          <w:rFonts w:ascii="Arial" w:hAnsi="Arial" w:cs="Arial"/>
          <w:bCs/>
        </w:rPr>
        <w:t>karyawa</w:t>
      </w:r>
      <w:r w:rsidR="00C51CF5">
        <w:rPr>
          <w:rFonts w:ascii="Arial" w:hAnsi="Arial" w:cs="Arial"/>
          <w:bCs/>
        </w:rPr>
        <w:t>n</w:t>
      </w:r>
      <w:proofErr w:type="spellEnd"/>
      <w:r w:rsidR="001A7A95">
        <w:rPr>
          <w:rFonts w:ascii="Arial" w:hAnsi="Arial" w:cs="Arial"/>
          <w:bCs/>
        </w:rPr>
        <w:t xml:space="preserve"> BCI di </w:t>
      </w:r>
      <w:proofErr w:type="spellStart"/>
      <w:r w:rsidR="001A7A95">
        <w:rPr>
          <w:rFonts w:ascii="Arial" w:hAnsi="Arial" w:cs="Arial"/>
          <w:bCs/>
        </w:rPr>
        <w:t>harap</w:t>
      </w:r>
      <w:r w:rsidR="009A6769">
        <w:rPr>
          <w:rFonts w:ascii="Arial" w:hAnsi="Arial" w:cs="Arial"/>
          <w:bCs/>
        </w:rPr>
        <w:t>kan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melaksanakan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aktifitas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kerja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seperti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biasa</w:t>
      </w:r>
      <w:proofErr w:type="spellEnd"/>
      <w:r w:rsidR="001A7A95">
        <w:rPr>
          <w:rFonts w:ascii="Arial" w:hAnsi="Arial" w:cs="Arial"/>
          <w:bCs/>
        </w:rPr>
        <w:t>.</w:t>
      </w:r>
    </w:p>
    <w:p w14:paraId="482993A4" w14:textId="75F3ADB7" w:rsidR="001D24A8" w:rsidRDefault="009A6769" w:rsidP="001D24A8">
      <w:pPr>
        <w:tabs>
          <w:tab w:val="left" w:pos="4200"/>
        </w:tabs>
        <w:spacing w:after="120" w:line="360" w:lineRule="auto"/>
        <w:ind w:firstLine="56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</w:t>
      </w:r>
      <w:r w:rsidR="00C51CF5">
        <w:rPr>
          <w:rFonts w:ascii="Arial" w:hAnsi="Arial" w:cs="Arial"/>
          <w:bCs/>
        </w:rPr>
        <w:t>engenai</w:t>
      </w:r>
      <w:proofErr w:type="spellEnd"/>
      <w:r w:rsidR="00C51CF5">
        <w:rPr>
          <w:rFonts w:ascii="Arial" w:hAnsi="Arial" w:cs="Arial"/>
          <w:bCs/>
        </w:rPr>
        <w:t xml:space="preserve"> </w:t>
      </w:r>
      <w:proofErr w:type="spellStart"/>
      <w:r w:rsidR="001D24A8">
        <w:rPr>
          <w:rFonts w:ascii="Arial" w:hAnsi="Arial" w:cs="Arial"/>
          <w:bCs/>
        </w:rPr>
        <w:t>gajih</w:t>
      </w:r>
      <w:proofErr w:type="spellEnd"/>
      <w:r w:rsidR="001D24A8">
        <w:rPr>
          <w:rFonts w:ascii="Arial" w:hAnsi="Arial" w:cs="Arial"/>
          <w:bCs/>
        </w:rPr>
        <w:t xml:space="preserve"> </w:t>
      </w:r>
      <w:proofErr w:type="spellStart"/>
      <w:r w:rsidR="00C51CF5">
        <w:rPr>
          <w:rFonts w:ascii="Arial" w:hAnsi="Arial" w:cs="Arial"/>
          <w:bCs/>
        </w:rPr>
        <w:t>karyawan</w:t>
      </w:r>
      <w:proofErr w:type="spellEnd"/>
      <w:r w:rsidR="00C51CF5">
        <w:rPr>
          <w:rFonts w:ascii="Arial" w:hAnsi="Arial" w:cs="Arial"/>
          <w:bCs/>
        </w:rPr>
        <w:t xml:space="preserve"> BCI </w:t>
      </w:r>
      <w:proofErr w:type="spellStart"/>
      <w:r w:rsidR="001D24A8">
        <w:rPr>
          <w:rFonts w:ascii="Arial" w:hAnsi="Arial" w:cs="Arial"/>
          <w:bCs/>
        </w:rPr>
        <w:t>akan</w:t>
      </w:r>
      <w:proofErr w:type="spellEnd"/>
      <w:r w:rsidR="001D24A8">
        <w:rPr>
          <w:rFonts w:ascii="Arial" w:hAnsi="Arial" w:cs="Arial"/>
          <w:bCs/>
        </w:rPr>
        <w:t xml:space="preserve"> di </w:t>
      </w:r>
      <w:proofErr w:type="spellStart"/>
      <w:r w:rsidR="001D24A8">
        <w:rPr>
          <w:rFonts w:ascii="Arial" w:hAnsi="Arial" w:cs="Arial"/>
          <w:bCs/>
        </w:rPr>
        <w:t>bayarkan</w:t>
      </w:r>
      <w:proofErr w:type="spellEnd"/>
      <w:r w:rsidR="001D24A8">
        <w:rPr>
          <w:rFonts w:ascii="Arial" w:hAnsi="Arial" w:cs="Arial"/>
          <w:bCs/>
        </w:rPr>
        <w:t xml:space="preserve"> pada </w:t>
      </w:r>
      <w:proofErr w:type="spellStart"/>
      <w:r w:rsidR="001D24A8">
        <w:rPr>
          <w:rFonts w:ascii="Arial" w:hAnsi="Arial" w:cs="Arial"/>
          <w:bCs/>
        </w:rPr>
        <w:t>tang</w:t>
      </w:r>
      <w:r w:rsidR="00C51CF5">
        <w:rPr>
          <w:rFonts w:ascii="Arial" w:hAnsi="Arial" w:cs="Arial"/>
          <w:bCs/>
        </w:rPr>
        <w:t>g</w:t>
      </w:r>
      <w:r w:rsidR="001D24A8">
        <w:rPr>
          <w:rFonts w:ascii="Arial" w:hAnsi="Arial" w:cs="Arial"/>
          <w:bCs/>
        </w:rPr>
        <w:t>al</w:t>
      </w:r>
      <w:proofErr w:type="spellEnd"/>
      <w:r w:rsidR="001D24A8">
        <w:rPr>
          <w:rFonts w:ascii="Arial" w:hAnsi="Arial" w:cs="Arial"/>
          <w:bCs/>
        </w:rPr>
        <w:t xml:space="preserve"> 28 </w:t>
      </w:r>
      <w:proofErr w:type="spellStart"/>
      <w:r>
        <w:rPr>
          <w:rFonts w:ascii="Arial" w:hAnsi="Arial" w:cs="Arial"/>
          <w:bCs/>
        </w:rPr>
        <w:t>J</w:t>
      </w:r>
      <w:r w:rsidR="001D24A8">
        <w:rPr>
          <w:rFonts w:ascii="Arial" w:hAnsi="Arial" w:cs="Arial"/>
          <w:bCs/>
        </w:rPr>
        <w:t>uni</w:t>
      </w:r>
      <w:proofErr w:type="spellEnd"/>
      <w:r w:rsidR="001D24A8">
        <w:rPr>
          <w:rFonts w:ascii="Arial" w:hAnsi="Arial" w:cs="Arial"/>
          <w:bCs/>
        </w:rPr>
        <w:t xml:space="preserve"> 2023.</w:t>
      </w:r>
      <w:r>
        <w:rPr>
          <w:rFonts w:ascii="Arial" w:hAnsi="Arial" w:cs="Arial"/>
          <w:bCs/>
        </w:rPr>
        <w:t xml:space="preserve"> </w:t>
      </w:r>
    </w:p>
    <w:p w14:paraId="7B851DD8" w14:textId="06CD2E29" w:rsidR="001A7A95" w:rsidRDefault="001D24A8" w:rsidP="001D24A8">
      <w:pPr>
        <w:tabs>
          <w:tab w:val="left" w:pos="4200"/>
        </w:tabs>
        <w:spacing w:after="120" w:line="360" w:lineRule="auto"/>
        <w:ind w:firstLine="56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Demikian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pengumuman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ini</w:t>
      </w:r>
      <w:proofErr w:type="spellEnd"/>
      <w:r w:rsidR="001A7A95">
        <w:rPr>
          <w:rFonts w:ascii="Arial" w:hAnsi="Arial" w:cs="Arial"/>
          <w:bCs/>
        </w:rPr>
        <w:t xml:space="preserve"> kami </w:t>
      </w:r>
      <w:proofErr w:type="spellStart"/>
      <w:r w:rsidR="001A7A95">
        <w:rPr>
          <w:rFonts w:ascii="Arial" w:hAnsi="Arial" w:cs="Arial"/>
          <w:bCs/>
        </w:rPr>
        <w:t>sampaikan</w:t>
      </w:r>
      <w:proofErr w:type="spellEnd"/>
      <w:r w:rsidR="001A7A95">
        <w:rPr>
          <w:rFonts w:ascii="Arial" w:hAnsi="Arial" w:cs="Arial"/>
          <w:bCs/>
        </w:rPr>
        <w:t xml:space="preserve"> da</w:t>
      </w:r>
      <w:r w:rsidR="009A6769">
        <w:rPr>
          <w:rFonts w:ascii="Arial" w:hAnsi="Arial" w:cs="Arial"/>
          <w:bCs/>
        </w:rPr>
        <w:t xml:space="preserve">n </w:t>
      </w:r>
      <w:proofErr w:type="spellStart"/>
      <w:r w:rsidR="001A7A95">
        <w:rPr>
          <w:rFonts w:ascii="Arial" w:hAnsi="Arial" w:cs="Arial"/>
          <w:bCs/>
        </w:rPr>
        <w:t>info</w:t>
      </w:r>
      <w:r w:rsidR="009A6769">
        <w:rPr>
          <w:rFonts w:ascii="Arial" w:hAnsi="Arial" w:cs="Arial"/>
          <w:bCs/>
        </w:rPr>
        <w:t>rmasikan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kepada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seluruh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karyawan</w:t>
      </w:r>
      <w:proofErr w:type="spellEnd"/>
      <w:r w:rsidR="001A7A95">
        <w:rPr>
          <w:rFonts w:ascii="Arial" w:hAnsi="Arial" w:cs="Arial"/>
          <w:bCs/>
        </w:rPr>
        <w:t xml:space="preserve"> BCI, </w:t>
      </w:r>
      <w:proofErr w:type="spellStart"/>
      <w:r w:rsidR="001A7A95">
        <w:rPr>
          <w:rFonts w:ascii="Arial" w:hAnsi="Arial" w:cs="Arial"/>
          <w:bCs/>
        </w:rPr>
        <w:t>atas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perhatian</w:t>
      </w:r>
      <w:proofErr w:type="spellEnd"/>
      <w:r w:rsidR="001A7A95">
        <w:rPr>
          <w:rFonts w:ascii="Arial" w:hAnsi="Arial" w:cs="Arial"/>
          <w:bCs/>
        </w:rPr>
        <w:t xml:space="preserve"> dan </w:t>
      </w:r>
      <w:proofErr w:type="spellStart"/>
      <w:r w:rsidR="001A7A95">
        <w:rPr>
          <w:rFonts w:ascii="Arial" w:hAnsi="Arial" w:cs="Arial"/>
          <w:bCs/>
        </w:rPr>
        <w:t>kerjasamanya</w:t>
      </w:r>
      <w:proofErr w:type="spellEnd"/>
      <w:r w:rsidR="001A7A95">
        <w:rPr>
          <w:rFonts w:ascii="Arial" w:hAnsi="Arial" w:cs="Arial"/>
          <w:bCs/>
        </w:rPr>
        <w:t xml:space="preserve"> kami </w:t>
      </w:r>
      <w:proofErr w:type="spellStart"/>
      <w:r w:rsidR="001A7A95">
        <w:rPr>
          <w:rFonts w:ascii="Arial" w:hAnsi="Arial" w:cs="Arial"/>
          <w:bCs/>
        </w:rPr>
        <w:t>ucapkan</w:t>
      </w:r>
      <w:proofErr w:type="spellEnd"/>
      <w:r w:rsidR="001A7A95">
        <w:rPr>
          <w:rFonts w:ascii="Arial" w:hAnsi="Arial" w:cs="Arial"/>
          <w:bCs/>
        </w:rPr>
        <w:t xml:space="preserve"> </w:t>
      </w:r>
      <w:proofErr w:type="spellStart"/>
      <w:r w:rsidR="001A7A95">
        <w:rPr>
          <w:rFonts w:ascii="Arial" w:hAnsi="Arial" w:cs="Arial"/>
          <w:bCs/>
        </w:rPr>
        <w:t>t</w:t>
      </w:r>
      <w:r w:rsidR="009A6769">
        <w:rPr>
          <w:rFonts w:ascii="Arial" w:hAnsi="Arial" w:cs="Arial"/>
          <w:bCs/>
        </w:rPr>
        <w:t>e</w:t>
      </w:r>
      <w:r w:rsidR="001A7A95">
        <w:rPr>
          <w:rFonts w:ascii="Arial" w:hAnsi="Arial" w:cs="Arial"/>
          <w:bCs/>
        </w:rPr>
        <w:t>rimakasih</w:t>
      </w:r>
      <w:proofErr w:type="spellEnd"/>
      <w:r w:rsidR="001A7A95">
        <w:rPr>
          <w:rFonts w:ascii="Arial" w:hAnsi="Arial" w:cs="Arial"/>
          <w:bCs/>
        </w:rPr>
        <w:t>.</w:t>
      </w:r>
    </w:p>
    <w:p w14:paraId="34104C7A" w14:textId="726082C1" w:rsidR="001D24A8" w:rsidRDefault="001A7A95" w:rsidP="001D24A8">
      <w:pPr>
        <w:tabs>
          <w:tab w:val="left" w:pos="4200"/>
        </w:tabs>
        <w:spacing w:after="120"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329EE591" w14:textId="69C1DF5D" w:rsidR="00575EE7" w:rsidRDefault="00403228" w:rsidP="001A7A95">
      <w:pPr>
        <w:tabs>
          <w:tab w:val="left" w:pos="6345"/>
          <w:tab w:val="left" w:pos="7440"/>
        </w:tabs>
        <w:spacing w:after="120"/>
        <w:ind w:right="-481" w:firstLine="63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 w:rsidR="00C64E56">
        <w:rPr>
          <w:rFonts w:ascii="Arial" w:hAnsi="Arial" w:cs="Arial"/>
          <w:bCs/>
        </w:rPr>
        <w:t>Palangka</w:t>
      </w:r>
      <w:proofErr w:type="spellEnd"/>
      <w:r w:rsidR="00C64E56">
        <w:rPr>
          <w:rFonts w:ascii="Arial" w:hAnsi="Arial" w:cs="Arial"/>
          <w:bCs/>
        </w:rPr>
        <w:t xml:space="preserve"> Raya, </w:t>
      </w:r>
      <w:r w:rsidR="001A7A95">
        <w:rPr>
          <w:rFonts w:ascii="Arial" w:hAnsi="Arial" w:cs="Arial"/>
          <w:bCs/>
        </w:rPr>
        <w:t xml:space="preserve">27 </w:t>
      </w:r>
      <w:proofErr w:type="spellStart"/>
      <w:r w:rsidR="001A7A95">
        <w:rPr>
          <w:rFonts w:ascii="Arial" w:hAnsi="Arial" w:cs="Arial"/>
          <w:bCs/>
        </w:rPr>
        <w:t>Juni</w:t>
      </w:r>
      <w:proofErr w:type="spellEnd"/>
      <w:r w:rsidR="001A7A95">
        <w:rPr>
          <w:rFonts w:ascii="Arial" w:hAnsi="Arial" w:cs="Arial"/>
          <w:bCs/>
        </w:rPr>
        <w:t xml:space="preserve"> </w:t>
      </w:r>
      <w:r w:rsidR="00C64E56">
        <w:rPr>
          <w:rFonts w:ascii="Arial" w:hAnsi="Arial" w:cs="Arial"/>
          <w:bCs/>
        </w:rPr>
        <w:t xml:space="preserve"> 2023</w:t>
      </w:r>
    </w:p>
    <w:p w14:paraId="7ED1B508" w14:textId="0E466C59" w:rsidR="00701099" w:rsidRPr="00461C62" w:rsidRDefault="00E05377" w:rsidP="00ED75A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14:paraId="4E1AEFB0" w14:textId="1E34504B" w:rsidR="00701099" w:rsidRDefault="00575EE7" w:rsidP="00D27589">
      <w:pPr>
        <w:spacing w:after="120"/>
        <w:ind w:firstLine="70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="00D27589">
        <w:rPr>
          <w:rFonts w:ascii="Arial" w:hAnsi="Arial" w:cs="Arial"/>
        </w:rPr>
        <w:t>D</w:t>
      </w:r>
      <w:r w:rsidR="008F58D6">
        <w:rPr>
          <w:rFonts w:ascii="Arial" w:hAnsi="Arial" w:cs="Arial"/>
        </w:rPr>
        <w:t>i</w:t>
      </w:r>
      <w:r w:rsidR="00D27589">
        <w:rPr>
          <w:rFonts w:ascii="Arial" w:hAnsi="Arial" w:cs="Arial"/>
        </w:rPr>
        <w:t>buat</w:t>
      </w:r>
      <w:proofErr w:type="spellEnd"/>
      <w:r w:rsidR="00D27589">
        <w:rPr>
          <w:rFonts w:ascii="Arial" w:hAnsi="Arial" w:cs="Arial"/>
        </w:rPr>
        <w:t xml:space="preserve"> Oleh</w:t>
      </w:r>
      <w:r w:rsidR="00010FC1">
        <w:rPr>
          <w:rFonts w:ascii="Arial" w:hAnsi="Arial" w:cs="Arial"/>
        </w:rPr>
        <w:t>,</w:t>
      </w:r>
    </w:p>
    <w:p w14:paraId="23A11C94" w14:textId="20E68AEF" w:rsidR="00010FC1" w:rsidRDefault="00C64E56" w:rsidP="00C64E56">
      <w:pPr>
        <w:spacing w:after="120"/>
        <w:ind w:left="708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64BC32A" wp14:editId="3C49C19D">
            <wp:simplePos x="0" y="0"/>
            <wp:positionH relativeFrom="column">
              <wp:posOffset>4440555</wp:posOffset>
            </wp:positionH>
            <wp:positionV relativeFrom="paragraph">
              <wp:posOffset>49530</wp:posOffset>
            </wp:positionV>
            <wp:extent cx="1019317" cy="838317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BEB08" w14:textId="53B28F62" w:rsidR="00010FC1" w:rsidRPr="00461C62" w:rsidRDefault="00010FC1" w:rsidP="00C64E56">
      <w:pPr>
        <w:spacing w:after="120"/>
        <w:ind w:left="7088"/>
        <w:jc w:val="both"/>
        <w:rPr>
          <w:rFonts w:ascii="Arial" w:hAnsi="Arial" w:cs="Arial"/>
        </w:rPr>
      </w:pPr>
    </w:p>
    <w:p w14:paraId="2B2ADB31" w14:textId="585EF9EF" w:rsidR="00010FC1" w:rsidRDefault="00010FC1" w:rsidP="00C64E56">
      <w:pPr>
        <w:spacing w:after="120"/>
        <w:ind w:left="7088"/>
        <w:jc w:val="both"/>
        <w:rPr>
          <w:rFonts w:ascii="Arial" w:hAnsi="Arial" w:cs="Arial"/>
          <w:b/>
        </w:rPr>
      </w:pPr>
    </w:p>
    <w:p w14:paraId="58F76039" w14:textId="5E5704AE" w:rsidR="00010FC1" w:rsidRDefault="00010FC1" w:rsidP="00C64E56">
      <w:pPr>
        <w:spacing w:after="120"/>
        <w:ind w:left="7088"/>
        <w:jc w:val="both"/>
        <w:rPr>
          <w:rFonts w:ascii="Arial" w:hAnsi="Arial" w:cs="Arial"/>
          <w:b/>
        </w:rPr>
      </w:pPr>
    </w:p>
    <w:p w14:paraId="51E07B4F" w14:textId="41FD5374" w:rsidR="00701099" w:rsidRPr="00461C62" w:rsidRDefault="00575EE7" w:rsidP="00C64E56">
      <w:pPr>
        <w:pBdr>
          <w:top w:val="nil"/>
          <w:left w:val="nil"/>
          <w:bottom w:val="nil"/>
          <w:right w:val="nil"/>
          <w:between w:val="nil"/>
        </w:pBdr>
        <w:ind w:firstLine="7088"/>
        <w:jc w:val="both"/>
        <w:rPr>
          <w:sz w:val="20"/>
          <w:szCs w:val="20"/>
        </w:rPr>
      </w:pPr>
      <w:r>
        <w:rPr>
          <w:rFonts w:ascii="Arial" w:hAnsi="Arial" w:cs="Arial"/>
          <w:b/>
        </w:rPr>
        <w:t>PENGELOLA</w:t>
      </w:r>
    </w:p>
    <w:sectPr w:rsidR="00701099" w:rsidRPr="00461C62">
      <w:pgSz w:w="11920" w:h="16840"/>
      <w:pgMar w:top="284" w:right="128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9217" w14:textId="77777777" w:rsidR="00403E1F" w:rsidRDefault="00403E1F" w:rsidP="006A33D9">
      <w:r>
        <w:separator/>
      </w:r>
    </w:p>
  </w:endnote>
  <w:endnote w:type="continuationSeparator" w:id="0">
    <w:p w14:paraId="3556BC82" w14:textId="77777777" w:rsidR="00403E1F" w:rsidRDefault="00403E1F" w:rsidP="006A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9CD4" w14:textId="77777777" w:rsidR="00403E1F" w:rsidRDefault="00403E1F" w:rsidP="006A33D9">
      <w:r>
        <w:separator/>
      </w:r>
    </w:p>
  </w:footnote>
  <w:footnote w:type="continuationSeparator" w:id="0">
    <w:p w14:paraId="2316DD7A" w14:textId="77777777" w:rsidR="00403E1F" w:rsidRDefault="00403E1F" w:rsidP="006A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19D"/>
    <w:multiLevelType w:val="hybridMultilevel"/>
    <w:tmpl w:val="A0882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30"/>
    <w:multiLevelType w:val="hybridMultilevel"/>
    <w:tmpl w:val="80E43814"/>
    <w:lvl w:ilvl="0" w:tplc="A568F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F1135"/>
    <w:multiLevelType w:val="hybridMultilevel"/>
    <w:tmpl w:val="845AE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829539">
    <w:abstractNumId w:val="2"/>
  </w:num>
  <w:num w:numId="2" w16cid:durableId="1127358206">
    <w:abstractNumId w:val="1"/>
  </w:num>
  <w:num w:numId="3" w16cid:durableId="97067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0B"/>
    <w:rsid w:val="00010FC1"/>
    <w:rsid w:val="0004446D"/>
    <w:rsid w:val="0005390B"/>
    <w:rsid w:val="00066FF4"/>
    <w:rsid w:val="00082876"/>
    <w:rsid w:val="000E403B"/>
    <w:rsid w:val="00152E6D"/>
    <w:rsid w:val="001931C2"/>
    <w:rsid w:val="001A5A20"/>
    <w:rsid w:val="001A7A95"/>
    <w:rsid w:val="001B2F31"/>
    <w:rsid w:val="001C7CB4"/>
    <w:rsid w:val="001D24A8"/>
    <w:rsid w:val="001F1F8B"/>
    <w:rsid w:val="001F3C3E"/>
    <w:rsid w:val="00236A6E"/>
    <w:rsid w:val="002666DA"/>
    <w:rsid w:val="002F163B"/>
    <w:rsid w:val="00310B3E"/>
    <w:rsid w:val="00380465"/>
    <w:rsid w:val="003A67B6"/>
    <w:rsid w:val="003B7102"/>
    <w:rsid w:val="003D0E1F"/>
    <w:rsid w:val="00403228"/>
    <w:rsid w:val="00403E1F"/>
    <w:rsid w:val="00437105"/>
    <w:rsid w:val="00446800"/>
    <w:rsid w:val="00461C62"/>
    <w:rsid w:val="004E66C7"/>
    <w:rsid w:val="00575EE7"/>
    <w:rsid w:val="006021FB"/>
    <w:rsid w:val="00605915"/>
    <w:rsid w:val="006533C8"/>
    <w:rsid w:val="006913A7"/>
    <w:rsid w:val="006A33D9"/>
    <w:rsid w:val="006C3B14"/>
    <w:rsid w:val="006F79C9"/>
    <w:rsid w:val="00701099"/>
    <w:rsid w:val="007A2873"/>
    <w:rsid w:val="00835226"/>
    <w:rsid w:val="008A234F"/>
    <w:rsid w:val="008E354C"/>
    <w:rsid w:val="008F58D6"/>
    <w:rsid w:val="00991FB5"/>
    <w:rsid w:val="009A6769"/>
    <w:rsid w:val="009E39F2"/>
    <w:rsid w:val="00A949B1"/>
    <w:rsid w:val="00AC5F72"/>
    <w:rsid w:val="00AD5305"/>
    <w:rsid w:val="00B0163E"/>
    <w:rsid w:val="00B31A50"/>
    <w:rsid w:val="00B321AE"/>
    <w:rsid w:val="00B73670"/>
    <w:rsid w:val="00B747E3"/>
    <w:rsid w:val="00BD50EA"/>
    <w:rsid w:val="00BD66BF"/>
    <w:rsid w:val="00C13586"/>
    <w:rsid w:val="00C51CF5"/>
    <w:rsid w:val="00C64E56"/>
    <w:rsid w:val="00C864C4"/>
    <w:rsid w:val="00C906AB"/>
    <w:rsid w:val="00CB7736"/>
    <w:rsid w:val="00CD4DF2"/>
    <w:rsid w:val="00CE5805"/>
    <w:rsid w:val="00D27589"/>
    <w:rsid w:val="00D71665"/>
    <w:rsid w:val="00E05377"/>
    <w:rsid w:val="00EA13D4"/>
    <w:rsid w:val="00EA6861"/>
    <w:rsid w:val="00ED75AA"/>
    <w:rsid w:val="00F124AB"/>
    <w:rsid w:val="00F13260"/>
    <w:rsid w:val="00F60A65"/>
    <w:rsid w:val="00F838FE"/>
    <w:rsid w:val="00FA0197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2D81D"/>
  <w15:docId w15:val="{C6876755-0EED-4B85-8B3A-B410FB65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3D9"/>
  </w:style>
  <w:style w:type="paragraph" w:styleId="Footer">
    <w:name w:val="footer"/>
    <w:basedOn w:val="Normal"/>
    <w:link w:val="FooterChar"/>
    <w:uiPriority w:val="99"/>
    <w:unhideWhenUsed/>
    <w:rsid w:val="006A3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8513-5092-4941-B5B2-2F749FB7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Kantor</cp:lastModifiedBy>
  <cp:revision>4</cp:revision>
  <cp:lastPrinted>2022-04-11T05:49:00Z</cp:lastPrinted>
  <dcterms:created xsi:type="dcterms:W3CDTF">2023-06-21T05:02:00Z</dcterms:created>
  <dcterms:modified xsi:type="dcterms:W3CDTF">2023-06-21T06:04:00Z</dcterms:modified>
</cp:coreProperties>
</file>